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Pr>
                          <w:rFonts w:hint="eastAsia"/>
                          <w:szCs w:val="22"/>
                        </w:rPr>
                        <w:t>及び有期雇用労働者</w:t>
                      </w:r>
                      <w:r w:rsidRPr="00A9683D">
                        <w:rPr>
                          <w:rFonts w:ascii="ＭＳ Ｐゴシック" w:eastAsia="ＭＳ Ｐゴシック" w:hAnsi="ＭＳ Ｐゴシック" w:hint="eastAsia"/>
                          <w:sz w:val="20"/>
                          <w:szCs w:val="20"/>
                        </w:rPr>
                        <w:t>の雇用管理の改善等に関する法律（平成5年法律第76号）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F7223" w14:textId="77777777" w:rsidR="00CD3D8F" w:rsidRDefault="00CD3D8F" w:rsidP="007612C1">
      <w:r>
        <w:separator/>
      </w:r>
    </w:p>
  </w:endnote>
  <w:endnote w:type="continuationSeparator" w:id="0">
    <w:p w14:paraId="0B8A5037" w14:textId="77777777" w:rsidR="00CD3D8F" w:rsidRDefault="00CD3D8F"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2CBF" w14:textId="77777777" w:rsidR="00CD3D8F" w:rsidRDefault="00CD3D8F" w:rsidP="007612C1">
      <w:r>
        <w:separator/>
      </w:r>
    </w:p>
  </w:footnote>
  <w:footnote w:type="continuationSeparator" w:id="0">
    <w:p w14:paraId="5897876B" w14:textId="77777777" w:rsidR="00CD3D8F" w:rsidRDefault="00CD3D8F"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4809"/>
    <w:rsid w:val="0057501B"/>
    <w:rsid w:val="00576378"/>
    <w:rsid w:val="0057691B"/>
    <w:rsid w:val="005778E1"/>
    <w:rsid w:val="0057794C"/>
    <w:rsid w:val="00577C0D"/>
    <w:rsid w:val="00581428"/>
    <w:rsid w:val="00581FDF"/>
    <w:rsid w:val="00585116"/>
    <w:rsid w:val="00586E41"/>
    <w:rsid w:val="00587241"/>
    <w:rsid w:val="005911C9"/>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2BF5"/>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3D8F"/>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2026-07-01T04:23:00Z</dcterms:created>
  <dcterms:modified xsi:type="dcterms:W3CDTF">2026-07-01T04:23:00Z</dcterms:modified>
</cp:coreProperties>
</file>